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35"/>
        <w:gridCol w:w="2796"/>
        <w:gridCol w:w="4431"/>
      </w:tblGrid>
      <w:tr w:rsidR="005E7BA1" w:rsidTr="005E7BA1">
        <w:tc>
          <w:tcPr>
            <w:tcW w:w="1835" w:type="dxa"/>
          </w:tcPr>
          <w:p w:rsidR="005E7BA1" w:rsidRDefault="005E7BA1">
            <w:r w:rsidRPr="00492567">
              <w:t>Единен номер</w:t>
            </w:r>
          </w:p>
        </w:tc>
        <w:tc>
          <w:tcPr>
            <w:tcW w:w="2796" w:type="dxa"/>
          </w:tcPr>
          <w:p w:rsidR="005E7BA1" w:rsidRDefault="005E7BA1">
            <w:r>
              <w:t>Населено място</w:t>
            </w:r>
          </w:p>
        </w:tc>
        <w:tc>
          <w:tcPr>
            <w:tcW w:w="4431" w:type="dxa"/>
          </w:tcPr>
          <w:p w:rsidR="005E7BA1" w:rsidRPr="00590829" w:rsidRDefault="005E7BA1">
            <w:r>
              <w:t>Адрес на избирателната секция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00001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Дом на културата, ж.к. "Успех", I етаж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00002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Общински клуб, бл."Бор", ул. "Шипка" № 172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00003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Спортна зала, ул. "Поп Харитон" № 1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00004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СОУ "Максим </w:t>
            </w:r>
            <w:proofErr w:type="spellStart"/>
            <w:r>
              <w:rPr>
                <w:rFonts w:ascii="Calibri" w:hAnsi="Calibri"/>
                <w:color w:val="000000"/>
              </w:rPr>
              <w:t>Райкович</w:t>
            </w:r>
            <w:proofErr w:type="spellEnd"/>
            <w:r>
              <w:rPr>
                <w:rFonts w:ascii="Calibri" w:hAnsi="Calibri"/>
                <w:color w:val="000000"/>
              </w:rPr>
              <w:t>", І етаж, ул. "Васил Левски" 16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00005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СОУ "Максим </w:t>
            </w:r>
            <w:proofErr w:type="spellStart"/>
            <w:r>
              <w:rPr>
                <w:rFonts w:ascii="Calibri" w:hAnsi="Calibri"/>
                <w:color w:val="000000"/>
              </w:rPr>
              <w:t>Райкович</w:t>
            </w:r>
            <w:proofErr w:type="spellEnd"/>
            <w:r>
              <w:rPr>
                <w:rFonts w:ascii="Calibri" w:hAnsi="Calibri"/>
                <w:color w:val="000000"/>
              </w:rPr>
              <w:t>", І етаж, ул. "Васил Левски" 16</w:t>
            </w:r>
          </w:p>
        </w:tc>
        <w:bookmarkStart w:id="0" w:name="_GoBack"/>
        <w:bookmarkEnd w:id="0"/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00006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СОУ "Максим </w:t>
            </w:r>
            <w:proofErr w:type="spellStart"/>
            <w:r>
              <w:rPr>
                <w:rFonts w:ascii="Calibri" w:hAnsi="Calibri"/>
                <w:color w:val="000000"/>
              </w:rPr>
              <w:t>Райкович</w:t>
            </w:r>
            <w:proofErr w:type="spellEnd"/>
            <w:r>
              <w:rPr>
                <w:rFonts w:ascii="Calibri" w:hAnsi="Calibri"/>
                <w:color w:val="000000"/>
              </w:rPr>
              <w:t>", І етаж, ул. "Васил Левски" 16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00007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СОУ "Максим </w:t>
            </w:r>
            <w:proofErr w:type="spellStart"/>
            <w:r>
              <w:rPr>
                <w:rFonts w:ascii="Calibri" w:hAnsi="Calibri"/>
                <w:color w:val="000000"/>
              </w:rPr>
              <w:t>Райкович</w:t>
            </w:r>
            <w:proofErr w:type="spellEnd"/>
            <w:r>
              <w:rPr>
                <w:rFonts w:ascii="Calibri" w:hAnsi="Calibri"/>
                <w:color w:val="000000"/>
              </w:rPr>
              <w:t>", І етаж, ул. "Васил Левски" 16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00008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ПГИ "Рачо Стоянов" - ІІ етаж, ул. "Трети март" 23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00009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ул. "Шипка" 106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00010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ПГИ "Рачо Стоянов" - І етаж, ул. "Трети март" 23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00011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ПГИ "Рачо Стоянов" - І етаж, ул. "Трети март" 23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00012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Клуб, ул."М.Преображенски" № 34 А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00013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Дом на културата, ж.к. "Успех", ІІ етаж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00014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С.РАДОВЦИ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Кметството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00015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С.ЦАРЕВА ЛИВАДА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Читалище "Д-р Върбан Генчев-1924", ул. "Ал.Стамболийски" 15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00016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С.ЦАРЕВА ЛИВАДА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Гражданска защита, ул. "Поп Харитон" 27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00017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С.СКАЛСКО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Читалището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00018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С.ЯНТРА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 на фурна, ул. "Иван Цанков" 2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00019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С.ГОСТИЛИЦА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кметството, ул. "Георги Димитров" 28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00020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С.СЛАВЕЙКОВО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00021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С.ДЛЪГНЯ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Народно читалище"Ботьо Пенев-1900"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00022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С.ГАНЧОВЕЦ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Народно читалище"Денчо Славов-1900",ул."Христо Дряновски" №3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00023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С.ГАНЧОВЕЦ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Народно читалище"Денчо Славов-1900",ул."Христо Дряновски" №3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00024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С.КОСАРКА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Читалището</w:t>
            </w:r>
          </w:p>
        </w:tc>
      </w:tr>
    </w:tbl>
    <w:p w:rsidR="001B4E72" w:rsidRDefault="001B4E72"/>
    <w:sectPr w:rsidR="001B4E72" w:rsidSect="00B5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0F20AD"/>
    <w:rsid w:val="001B4E72"/>
    <w:rsid w:val="00590829"/>
    <w:rsid w:val="005E7BA1"/>
    <w:rsid w:val="006B0924"/>
    <w:rsid w:val="00965C25"/>
    <w:rsid w:val="00B50FDB"/>
    <w:rsid w:val="00C9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</cp:lastModifiedBy>
  <cp:revision>2</cp:revision>
  <dcterms:created xsi:type="dcterms:W3CDTF">2016-09-27T09:26:00Z</dcterms:created>
  <dcterms:modified xsi:type="dcterms:W3CDTF">2016-09-27T09:26:00Z</dcterms:modified>
</cp:coreProperties>
</file>