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46" w:rsidRPr="001254AF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133446" w:rsidRPr="00B21028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РИК – Габрово на </w:t>
      </w:r>
      <w:r w:rsidR="007911F2">
        <w:rPr>
          <w:rFonts w:ascii="Times New Roman" w:hAnsi="Times New Roman" w:cs="Times New Roman"/>
        </w:rPr>
        <w:t>1</w:t>
      </w:r>
      <w:r w:rsidR="00BC27C8">
        <w:rPr>
          <w:rFonts w:ascii="Times New Roman" w:hAnsi="Times New Roman" w:cs="Times New Roman"/>
        </w:rPr>
        <w:t>4</w:t>
      </w:r>
      <w:r w:rsidRPr="001254AF">
        <w:rPr>
          <w:rFonts w:ascii="Times New Roman" w:hAnsi="Times New Roman" w:cs="Times New Roman"/>
        </w:rPr>
        <w:t>.</w:t>
      </w:r>
      <w:r w:rsidRPr="00294026">
        <w:rPr>
          <w:rFonts w:ascii="Times New Roman" w:hAnsi="Times New Roman" w:cs="Times New Roman"/>
        </w:rPr>
        <w:t>0</w:t>
      </w:r>
      <w:r w:rsidR="007911F2">
        <w:rPr>
          <w:rFonts w:ascii="Times New Roman" w:hAnsi="Times New Roman" w:cs="Times New Roman"/>
        </w:rPr>
        <w:t>3</w:t>
      </w:r>
      <w:r w:rsidRPr="001254A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1254AF">
        <w:rPr>
          <w:rFonts w:ascii="Times New Roman" w:hAnsi="Times New Roman" w:cs="Times New Roman"/>
        </w:rPr>
        <w:t xml:space="preserve">г. – </w:t>
      </w:r>
      <w:r w:rsidR="00776DAF">
        <w:rPr>
          <w:rFonts w:ascii="Times New Roman" w:hAnsi="Times New Roman" w:cs="Times New Roman"/>
        </w:rPr>
        <w:t>17</w:t>
      </w:r>
      <w:r w:rsidRPr="00604CC4">
        <w:rPr>
          <w:rFonts w:ascii="Times New Roman" w:hAnsi="Times New Roman" w:cs="Times New Roman"/>
        </w:rPr>
        <w:t>.</w:t>
      </w:r>
      <w:r w:rsidR="006B4FE3">
        <w:rPr>
          <w:rFonts w:ascii="Times New Roman" w:hAnsi="Times New Roman" w:cs="Times New Roman"/>
        </w:rPr>
        <w:t>0</w:t>
      </w:r>
      <w:r w:rsidR="00776DAF">
        <w:rPr>
          <w:rFonts w:ascii="Times New Roman" w:hAnsi="Times New Roman" w:cs="Times New Roman"/>
        </w:rPr>
        <w:t>0</w:t>
      </w:r>
      <w:r w:rsidRPr="00B21028">
        <w:rPr>
          <w:rFonts w:ascii="Times New Roman" w:hAnsi="Times New Roman" w:cs="Times New Roman"/>
        </w:rPr>
        <w:t xml:space="preserve"> часа</w:t>
      </w:r>
    </w:p>
    <w:p w:rsidR="00133446" w:rsidRDefault="00133446" w:rsidP="00133446">
      <w:pPr>
        <w:pStyle w:val="NoSpacing"/>
        <w:jc w:val="center"/>
        <w:rPr>
          <w:rFonts w:ascii="Times New Roman" w:hAnsi="Times New Roman" w:cs="Times New Roman"/>
        </w:rPr>
      </w:pPr>
    </w:p>
    <w:p w:rsidR="00133446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последен № - </w:t>
      </w:r>
      <w:bookmarkStart w:id="0" w:name="_GoBack"/>
      <w:bookmarkEnd w:id="0"/>
      <w:r w:rsidR="00580797">
        <w:rPr>
          <w:rFonts w:ascii="Times New Roman" w:hAnsi="Times New Roman" w:cs="Times New Roman"/>
        </w:rPr>
        <w:t>0</w:t>
      </w:r>
      <w:r w:rsidR="006B4FE3">
        <w:rPr>
          <w:rFonts w:ascii="Times New Roman" w:hAnsi="Times New Roman" w:cs="Times New Roman"/>
        </w:rPr>
        <w:t>4</w:t>
      </w:r>
      <w:r w:rsidR="00BC27C8">
        <w:rPr>
          <w:rFonts w:ascii="Times New Roman" w:hAnsi="Times New Roman" w:cs="Times New Roman"/>
        </w:rPr>
        <w:t>4</w:t>
      </w:r>
    </w:p>
    <w:p w:rsidR="00133446" w:rsidRPr="005D5CAF" w:rsidRDefault="00133446" w:rsidP="00133446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04"/>
        <w:gridCol w:w="6095"/>
        <w:gridCol w:w="2263"/>
      </w:tblGrid>
      <w:tr w:rsidR="00133446" w:rsidTr="00133446">
        <w:tc>
          <w:tcPr>
            <w:tcW w:w="704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5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 w:rsidRPr="00133446">
              <w:rPr>
                <w:rFonts w:ascii="Times New Roman" w:hAnsi="Times New Roman" w:cs="Times New Roman"/>
              </w:rPr>
              <w:t>Докладчик</w:t>
            </w:r>
          </w:p>
        </w:tc>
      </w:tr>
      <w:tr w:rsidR="00133446" w:rsidTr="00133446">
        <w:tc>
          <w:tcPr>
            <w:tcW w:w="704" w:type="dxa"/>
          </w:tcPr>
          <w:p w:rsidR="00133446" w:rsidRPr="00133446" w:rsidRDefault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BC27C8" w:rsidRDefault="00BC27C8" w:rsidP="00BC27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404F5">
              <w:rPr>
                <w:sz w:val="22"/>
                <w:szCs w:val="22"/>
              </w:rPr>
              <w:t>свобождаване от длъжност на членове на СИК и назначаване на нови</w:t>
            </w:r>
            <w:r>
              <w:rPr>
                <w:sz w:val="22"/>
                <w:szCs w:val="22"/>
              </w:rPr>
              <w:t>, н</w:t>
            </w:r>
            <w:r w:rsidRPr="009A69BF">
              <w:rPr>
                <w:sz w:val="22"/>
                <w:szCs w:val="22"/>
              </w:rPr>
              <w:t>азначаване състави на подвижни секционни избирателни комисия (ПСИК) в Община Севлиево</w:t>
            </w:r>
            <w:r w:rsidRPr="00103B1A">
              <w:rPr>
                <w:sz w:val="22"/>
                <w:szCs w:val="22"/>
              </w:rPr>
              <w:t>;</w:t>
            </w:r>
          </w:p>
          <w:p w:rsidR="00133446" w:rsidRPr="00133446" w:rsidRDefault="00133446" w:rsidP="00BC27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263" w:type="dxa"/>
          </w:tcPr>
          <w:p w:rsidR="00133446" w:rsidRPr="00133446" w:rsidRDefault="00133446" w:rsidP="009E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F06BB">
              <w:rPr>
                <w:rFonts w:ascii="Times New Roman" w:hAnsi="Times New Roman" w:cs="Times New Roman"/>
              </w:rPr>
              <w:t>К</w:t>
            </w:r>
          </w:p>
        </w:tc>
      </w:tr>
      <w:tr w:rsidR="00662867" w:rsidTr="00133446">
        <w:tc>
          <w:tcPr>
            <w:tcW w:w="704" w:type="dxa"/>
          </w:tcPr>
          <w:p w:rsidR="00662867" w:rsidRDefault="00662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BC27C8" w:rsidRDefault="00BC27C8" w:rsidP="00BC27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Разглеждане на жалби</w:t>
            </w:r>
            <w:r w:rsidRPr="00753406">
              <w:rPr>
                <w:sz w:val="22"/>
                <w:szCs w:val="22"/>
              </w:rPr>
              <w:t>;</w:t>
            </w:r>
          </w:p>
          <w:p w:rsidR="00662867" w:rsidRDefault="00662867" w:rsidP="006628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:rsidR="00662867" w:rsidRDefault="00662867" w:rsidP="009E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</w:t>
            </w:r>
          </w:p>
        </w:tc>
      </w:tr>
      <w:tr w:rsidR="00133446" w:rsidTr="00133446">
        <w:tc>
          <w:tcPr>
            <w:tcW w:w="704" w:type="dxa"/>
          </w:tcPr>
          <w:p w:rsidR="00133446" w:rsidRDefault="00662867" w:rsidP="00133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3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</w:tcPr>
          <w:p w:rsidR="00133446" w:rsidRPr="007911F2" w:rsidRDefault="00776DAF" w:rsidP="00133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Разни</w:t>
            </w:r>
            <w:proofErr w:type="spellEnd"/>
            <w:r w:rsidR="007911F2">
              <w:rPr>
                <w:rFonts w:ascii="Times New Roman" w:hAnsi="Times New Roman" w:cs="Times New Roman"/>
              </w:rPr>
              <w:t>.</w:t>
            </w:r>
          </w:p>
          <w:p w:rsidR="00133446" w:rsidRPr="00133446" w:rsidRDefault="00133446" w:rsidP="0013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133446" w:rsidRDefault="00133446" w:rsidP="00133446">
            <w:r w:rsidRPr="00895A24">
              <w:rPr>
                <w:rFonts w:ascii="Times New Roman" w:hAnsi="Times New Roman" w:cs="Times New Roman"/>
              </w:rPr>
              <w:t>МН</w:t>
            </w:r>
          </w:p>
        </w:tc>
      </w:tr>
    </w:tbl>
    <w:p w:rsidR="00133446" w:rsidRDefault="00133446" w:rsidP="00133446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7650B" w:rsidRDefault="0087650B"/>
    <w:sectPr w:rsidR="0087650B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153"/>
    <w:multiLevelType w:val="hybridMultilevel"/>
    <w:tmpl w:val="6032CD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56B"/>
    <w:rsid w:val="00133446"/>
    <w:rsid w:val="002D2C34"/>
    <w:rsid w:val="00580797"/>
    <w:rsid w:val="005B143A"/>
    <w:rsid w:val="005F06BB"/>
    <w:rsid w:val="00662867"/>
    <w:rsid w:val="00665994"/>
    <w:rsid w:val="006B4FE3"/>
    <w:rsid w:val="00776DAF"/>
    <w:rsid w:val="007852FC"/>
    <w:rsid w:val="007911F2"/>
    <w:rsid w:val="0087650B"/>
    <w:rsid w:val="009E050E"/>
    <w:rsid w:val="00BC27C8"/>
    <w:rsid w:val="00BC54E4"/>
    <w:rsid w:val="00BD4EA5"/>
    <w:rsid w:val="00CF4344"/>
    <w:rsid w:val="00D90A9A"/>
    <w:rsid w:val="00D9356B"/>
    <w:rsid w:val="00EA1E6C"/>
    <w:rsid w:val="00F5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pPr>
      <w:spacing w:after="0" w:line="240" w:lineRule="auto"/>
    </w:pPr>
  </w:style>
  <w:style w:type="table" w:styleId="TableGrid">
    <w:name w:val="Table Grid"/>
    <w:basedOn w:val="TableNormal"/>
    <w:uiPriority w:val="39"/>
    <w:rsid w:val="0013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9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">
    <w:name w:val="title"/>
    <w:basedOn w:val="Normal"/>
    <w:rsid w:val="00BC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</cp:lastModifiedBy>
  <cp:revision>12</cp:revision>
  <dcterms:created xsi:type="dcterms:W3CDTF">2017-02-06T10:15:00Z</dcterms:created>
  <dcterms:modified xsi:type="dcterms:W3CDTF">2017-03-14T20:27:00Z</dcterms:modified>
</cp:coreProperties>
</file>