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ayout w:type="fixed"/>
        <w:tblLook w:val="04A0"/>
      </w:tblPr>
      <w:tblGrid>
        <w:gridCol w:w="1384"/>
        <w:gridCol w:w="1985"/>
        <w:gridCol w:w="6662"/>
      </w:tblGrid>
      <w:tr w:rsidR="005E7BA1" w:rsidTr="0026155B">
        <w:tc>
          <w:tcPr>
            <w:tcW w:w="1384" w:type="dxa"/>
          </w:tcPr>
          <w:p w:rsidR="005E7BA1" w:rsidRDefault="005E7BA1">
            <w:bookmarkStart w:id="0" w:name="_GoBack"/>
            <w:bookmarkEnd w:id="0"/>
            <w:r w:rsidRPr="00492567">
              <w:t>Единен номер</w:t>
            </w:r>
          </w:p>
        </w:tc>
        <w:tc>
          <w:tcPr>
            <w:tcW w:w="1985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662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Читалището - кв. Русевци, пл."Българка" № 1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Читалището - кв.Русевци, пл."Българка" № 1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E24F7D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E24F7D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8C7D88" w:rsidP="005E7BA1">
            <w:r w:rsidRPr="007E5313">
              <w:t>СОУ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0C5064" w:rsidRDefault="005E7BA1" w:rsidP="005E7BA1">
            <w:r w:rsidRPr="000C5064">
              <w:t>Професионална техническа гимназия "Д-р Никола Василияди"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0C5064" w:rsidRDefault="005E7BA1" w:rsidP="005E7BA1">
            <w:r w:rsidRPr="000C5064">
              <w:t>Професионална техническа гимназия "Д-р Никола Василияди"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Бивше читалище, кв. Войново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 xml:space="preserve">Технически Университет - Ректорат, ул. "Хаджи Димитър" 4 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070500030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 xml:space="preserve">Технически Университет - Ректорат, ул. "Хаджи Димитър" 4 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070500031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Национална Априловска гимназия, ул. "Априловска" № 15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070500032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Национална Априловска гимназия, ул. "Априловска" № 15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070500033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Национална Априловска гимназия, ул. "Априловска" № 15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070500034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Национална Априловска гимназия, ул. "Априловска" № 15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070500035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Национална Априловска гимназия, ул. "Априловска" № 15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070500036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0C5064" w:rsidRDefault="000C5064" w:rsidP="005E7BA1">
            <w:r w:rsidRPr="000C5064">
              <w:t xml:space="preserve">Бивша </w:t>
            </w:r>
            <w:r w:rsidR="005E7BA1" w:rsidRPr="000C5064">
              <w:t>Професионална гимназия по строителство, ул. "Равнец" № 1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070500037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0C5064" w:rsidRDefault="000C5064">
            <w:r w:rsidRPr="000C5064">
              <w:t>Бивша Професионална гимназия по строителство, ул. "Равнец" № 1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070500038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0C5064" w:rsidRDefault="000C5064">
            <w:r w:rsidRPr="000C5064">
              <w:t>Бивша Професионална гимназия по строителство, ул. "Равнец" № 1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070500039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0C5064" w:rsidRDefault="000C5064">
            <w:r w:rsidRPr="000C5064">
              <w:t>Бивша Професионална гимназия по строителство, ул. "Равнец" № 1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070500040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0C5064" w:rsidRDefault="000C5064" w:rsidP="005E7BA1">
            <w:r w:rsidRPr="000C5064">
              <w:t>ЦНСТ за деца/младежи с увреждания /</w:t>
            </w:r>
            <w:proofErr w:type="spellStart"/>
            <w:r w:rsidRPr="000C5064">
              <w:t>Адм</w:t>
            </w:r>
            <w:proofErr w:type="spellEnd"/>
            <w:r w:rsidRPr="000C5064">
              <w:t>.част/, кв.</w:t>
            </w:r>
            <w:proofErr w:type="spellStart"/>
            <w:r w:rsidRPr="000C5064">
              <w:t>Велчевци</w:t>
            </w:r>
            <w:proofErr w:type="spellEnd"/>
            <w:r w:rsidRPr="000C5064">
              <w:t xml:space="preserve"> №1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070500041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26155B" w:rsidRDefault="000C5064" w:rsidP="000C5064">
            <w:r w:rsidRPr="0026155B">
              <w:t>НУ”Васил Левски”/Бивше”</w:t>
            </w:r>
            <w:r w:rsidR="005E7BA1" w:rsidRPr="0026155B">
              <w:t xml:space="preserve">ОУ "Цанко </w:t>
            </w:r>
            <w:proofErr w:type="spellStart"/>
            <w:r w:rsidR="005E7BA1" w:rsidRPr="0026155B">
              <w:t>Дюстабанов</w:t>
            </w:r>
            <w:proofErr w:type="spellEnd"/>
            <w:r w:rsidR="005E7BA1" w:rsidRPr="0026155B">
              <w:t>",ул."Христо Смирненски" № 27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070500042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26155B" w:rsidRDefault="000C5064">
            <w:r w:rsidRPr="0026155B">
              <w:t xml:space="preserve">НУ”Васил Левски”/Бивше”ОУ "Цанко </w:t>
            </w:r>
            <w:proofErr w:type="spellStart"/>
            <w:r w:rsidRPr="0026155B">
              <w:t>Дюстабанов</w:t>
            </w:r>
            <w:proofErr w:type="spellEnd"/>
            <w:r w:rsidRPr="0026155B">
              <w:t>",ул."Христо Смирненски" № 27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070500043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26155B" w:rsidRDefault="000C5064">
            <w:r w:rsidRPr="0026155B">
              <w:t xml:space="preserve">НУ”Васил Левски”/Бивше”ОУ "Цанко </w:t>
            </w:r>
            <w:proofErr w:type="spellStart"/>
            <w:r w:rsidRPr="0026155B">
              <w:t>Дюстабанов</w:t>
            </w:r>
            <w:proofErr w:type="spellEnd"/>
            <w:r w:rsidRPr="0026155B">
              <w:t>",ул."Христо Смирненски" № 27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070500044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26155B" w:rsidRDefault="000C5064">
            <w:r w:rsidRPr="0026155B">
              <w:t xml:space="preserve">НУ”Васил Левски”/Бивше”ОУ "Цанко </w:t>
            </w:r>
            <w:proofErr w:type="spellStart"/>
            <w:r w:rsidRPr="0026155B">
              <w:t>Дюстабанов</w:t>
            </w:r>
            <w:proofErr w:type="spellEnd"/>
            <w:r w:rsidRPr="0026155B">
              <w:t>",ул."Христо Смирненски" № 27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lastRenderedPageBreak/>
              <w:t>070500045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26155B" w:rsidRDefault="000C5064">
            <w:r w:rsidRPr="0026155B">
              <w:t xml:space="preserve">НУ”Васил Левски”/Бивше”ОУ "Цанко </w:t>
            </w:r>
            <w:proofErr w:type="spellStart"/>
            <w:r w:rsidRPr="0026155B">
              <w:t>Дюстабанов</w:t>
            </w:r>
            <w:proofErr w:type="spellEnd"/>
            <w:r w:rsidRPr="0026155B">
              <w:t>",ул."Христо Смирненски" № 27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070500046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Pr="0026155B" w:rsidRDefault="000C5064">
            <w:r w:rsidRPr="0026155B">
              <w:t xml:space="preserve">НУ”Васил Левски”/Бивше”ОУ "Цанко </w:t>
            </w:r>
            <w:proofErr w:type="spellStart"/>
            <w:r w:rsidRPr="0026155B">
              <w:t>Дюстабанов</w:t>
            </w:r>
            <w:proofErr w:type="spellEnd"/>
            <w:r w:rsidRPr="0026155B">
              <w:t>",ул."Христо Смирненски" № 27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070500047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Професионална техническа гимназия "Д-р Никола Василияди"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070500048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Професионална техническа гимназия "Д-р Никола Василияди"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070500049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Default="000C5064">
            <w:r w:rsidRPr="005A3570">
              <w:t xml:space="preserve">Национална </w:t>
            </w:r>
            <w:proofErr w:type="spellStart"/>
            <w:r w:rsidRPr="005A3570">
              <w:t>Априловска</w:t>
            </w:r>
            <w:proofErr w:type="spellEnd"/>
            <w:r w:rsidRPr="005A3570">
              <w:t xml:space="preserve"> гимназия, ул. "</w:t>
            </w:r>
            <w:proofErr w:type="spellStart"/>
            <w:r w:rsidRPr="005A3570">
              <w:t>Априловска</w:t>
            </w:r>
            <w:proofErr w:type="spellEnd"/>
            <w:r w:rsidRPr="005A3570">
              <w:t>" № 15</w:t>
            </w:r>
          </w:p>
        </w:tc>
      </w:tr>
      <w:tr w:rsidR="000C5064" w:rsidTr="0026155B">
        <w:tc>
          <w:tcPr>
            <w:tcW w:w="1384" w:type="dxa"/>
          </w:tcPr>
          <w:p w:rsidR="000C5064" w:rsidRPr="00492567" w:rsidRDefault="000C5064" w:rsidP="005E7BA1">
            <w:r w:rsidRPr="00492567">
              <w:t>070500050</w:t>
            </w:r>
          </w:p>
        </w:tc>
        <w:tc>
          <w:tcPr>
            <w:tcW w:w="1985" w:type="dxa"/>
          </w:tcPr>
          <w:p w:rsidR="000C5064" w:rsidRPr="00AC770E" w:rsidRDefault="000C5064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0C5064" w:rsidRDefault="000C5064">
            <w:r w:rsidRPr="005A3570">
              <w:t xml:space="preserve">Национална </w:t>
            </w:r>
            <w:proofErr w:type="spellStart"/>
            <w:r w:rsidRPr="005A3570">
              <w:t>Априловска</w:t>
            </w:r>
            <w:proofErr w:type="spellEnd"/>
            <w:r w:rsidRPr="005A3570">
              <w:t xml:space="preserve"> гимназия, ул. "</w:t>
            </w:r>
            <w:proofErr w:type="spellStart"/>
            <w:r w:rsidRPr="005A3570">
              <w:t>Априловска</w:t>
            </w:r>
            <w:proofErr w:type="spellEnd"/>
            <w:r w:rsidRPr="005A3570">
              <w:t>" № 15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0C5064">
            <w:r w:rsidRPr="007E5313">
              <w:t>Спортно хале - стадион "Христо Ботев"</w:t>
            </w:r>
            <w:r w:rsidR="000C5064">
              <w:t>, бул.</w:t>
            </w:r>
            <w:proofErr w:type="spellStart"/>
            <w:r w:rsidR="000C5064">
              <w:t>Априлов</w:t>
            </w:r>
            <w:proofErr w:type="spellEnd"/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"Иван Вазов", ул. "Митко Палаузов" № 54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"Иван Вазов", ул. "Митко Палаузов" № 54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Административна сграда на "ВиК" ООД, бул. "Трети март" № 6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 сграда на ОП"Благоустрояване" , бул. "Трети март" № 53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 сграда на ОП "Благоустрояване" , бул. "Трети март" № 53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Бивше ОУ "Христо Смирненски", бул. "Никола Вапцаров" № 19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Бивше ОУ "Христо Смирненски", бул. "Никола Вапцаров" № 19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070500059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Читалище, кв.Недевци, ул. "Мазалат" № 64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Читалище, кв.Златари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Магазин за хранителни стоки, кв.Стефановци, ул. "Г.Стефанов" № 61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"Райчо Каролев", ул. "Любен Каравелов" № 48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"Райчо Каролев", ул. "Любен Каравелов" № 48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"Райчо Каролев", ул. "Любен Каравелов" № 48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"Райчо Каролев", ул. "Любен Каравелов" № 48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"Райчо Каролев", ул. "Любен Каравелов" № 48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СОУ "Райчо Каролев", ул. "Любен Каравелов" № 48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"Ран Босилек", ул. "Орлово гняздо" № 12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070500069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0C5064" w:rsidP="0026155B">
            <w:r>
              <w:t>Център за специална образователна подкрепа</w:t>
            </w:r>
            <w:r w:rsidR="0026155B">
              <w:t xml:space="preserve">, ул.”Николай </w:t>
            </w:r>
            <w:proofErr w:type="spellStart"/>
            <w:r w:rsidR="0026155B">
              <w:t>Палаузов</w:t>
            </w:r>
            <w:proofErr w:type="spellEnd"/>
            <w:r w:rsidR="0026155B">
              <w:t>” №3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"Неофит Рилски", ул. "Неофит Рилски" № 17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"Неофит Рилски", ул. "Неофит Рилски" № 17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Професионална гимназия по туризъм, ул. "Бенковска" № 18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Професионална гимназия по туризъм, ул. "Бенковска" № 18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Професионална гимназия по туризъм, ул. "Бенковска" № 18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070500079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"Христо Ботев", бул. "Столетов" № 42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070500082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Читалище, кв. Любово, ул. "Черни връх" № 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070500083</w:t>
            </w:r>
          </w:p>
        </w:tc>
        <w:tc>
          <w:tcPr>
            <w:tcW w:w="1985" w:type="dxa"/>
          </w:tcPr>
          <w:p w:rsidR="0026155B" w:rsidRDefault="005E7BA1" w:rsidP="005E7BA1">
            <w:r w:rsidRPr="00BA2E41">
              <w:t>ГР.ГАБРОВО,</w:t>
            </w:r>
          </w:p>
          <w:p w:rsidR="005E7BA1" w:rsidRPr="00BA2E41" w:rsidRDefault="005E7BA1" w:rsidP="005E7BA1">
            <w:r w:rsidRPr="00BA2E41">
              <w:t>КВ.ЕТЪРА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кв. Етъра, хотел "Страноприемница" - ЕМО "</w:t>
            </w:r>
            <w:proofErr w:type="spellStart"/>
            <w:r w:rsidRPr="007E5313">
              <w:t>Етър</w:t>
            </w:r>
            <w:proofErr w:type="spellEnd"/>
            <w:r w:rsidRPr="007E5313">
              <w:t>"</w:t>
            </w:r>
            <w:r w:rsidR="0026155B">
              <w:t>, ул.”Ген.</w:t>
            </w:r>
            <w:proofErr w:type="spellStart"/>
            <w:r w:rsidR="0026155B">
              <w:t>Дерожински</w:t>
            </w:r>
            <w:proofErr w:type="spellEnd"/>
            <w:r w:rsidR="0026155B">
              <w:t>”144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070500084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Читалище, кв. Нова махала, пл. "Добри Пенчев" № 8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070500085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кметско наместничество на с.Трънито, кв. Гачевци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070500086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С.ТРЪНИТО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Клуб на читалището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070500087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С.ДЕБЕЛ ДЯЛ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Бивше училище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070500088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С.СТОМАНЕЦИТЕ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Адм.сграда на км.наместничество, с.Зелено дърво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070500089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С.МИЧКОВЦИ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 с.Мичковци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lastRenderedPageBreak/>
              <w:t>070500090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С.БОГДАНЧОВЦИ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 с. Балани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070500091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С.ЖЪЛТЕШ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кметство, с. Жълтеш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070500092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С.ЧАРКОВО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кметсво, с.Чарково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070500093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С.БОРИКИ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 с. Борики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070500094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С.КМЕТОВЦИ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 с.Кметовци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070500095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С.ДОНИНО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кметство, с. Донино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070500096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С.ЛЕСИЧАРКА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кметсво, с. Лесичарка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070500097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С.ГРЪБЛЕВЦИ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 с. Гръблевци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070500098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С.КОЗИ РОГ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наместничество,с.Кози рог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070500099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С.ЗДРАВКОВЕЦ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наместничество,с.Здравковец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070500100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С.ПОПОВЦИ</w:t>
            </w:r>
          </w:p>
        </w:tc>
        <w:tc>
          <w:tcPr>
            <w:tcW w:w="6662" w:type="dxa"/>
          </w:tcPr>
          <w:p w:rsidR="005E7BA1" w:rsidRPr="007E5313" w:rsidRDefault="0026155B" w:rsidP="0026155B">
            <w:r>
              <w:t xml:space="preserve">Читалище </w:t>
            </w:r>
            <w:r w:rsidR="005E7BA1" w:rsidRPr="007E5313">
              <w:t xml:space="preserve"> с.Поповци 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070500101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С.ЯНКОВЦИ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Магазин за хранителни стоки, с.Янковци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070500102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С.ГЕРГИНИ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кметсво, с.Гергини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070500103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С.ЗЛАТЕВЦИ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 с. Златевци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070500104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С.ВРАНИЛОВЦИ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Читалище,с.Враниловци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070500105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С.СТОЕВЦИ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наместничество,с.Стоевци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070500106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С.РАЙНОВЦИ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Админ.сграда на кметско наместничество, с. Райновци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070500107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С.АРМЕНИТЕ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Клуб, с.Армените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070500108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С.ДРАГАНОВЦИ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Читалище, с.Драгановци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070500109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С.НОВАКОВЦИ</w:t>
            </w:r>
          </w:p>
        </w:tc>
        <w:tc>
          <w:tcPr>
            <w:tcW w:w="6662" w:type="dxa"/>
          </w:tcPr>
          <w:p w:rsidR="005E7BA1" w:rsidRPr="007E5313" w:rsidRDefault="005E7BA1" w:rsidP="0026155B">
            <w:proofErr w:type="spellStart"/>
            <w:r w:rsidRPr="007E5313">
              <w:t>Админ</w:t>
            </w:r>
            <w:proofErr w:type="spellEnd"/>
            <w:r w:rsidRPr="007E5313">
              <w:t>.сграда на кметство, с. Новаковци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070500110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С.ЯВОРЕЦ</w:t>
            </w:r>
          </w:p>
        </w:tc>
        <w:tc>
          <w:tcPr>
            <w:tcW w:w="6662" w:type="dxa"/>
          </w:tcPr>
          <w:p w:rsidR="005E7BA1" w:rsidRPr="007E5313" w:rsidRDefault="005E7BA1" w:rsidP="0026155B">
            <w:r w:rsidRPr="007E5313">
              <w:t xml:space="preserve">Читалище, с. Яворец,пл."Девети септември" </w:t>
            </w:r>
            <w:r w:rsidR="0026155B">
              <w:t>№3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070500111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С.ГЪБЕНЕ</w:t>
            </w:r>
          </w:p>
        </w:tc>
        <w:tc>
          <w:tcPr>
            <w:tcW w:w="6662" w:type="dxa"/>
          </w:tcPr>
          <w:p w:rsidR="005E7BA1" w:rsidRPr="007E5313" w:rsidRDefault="005E7BA1" w:rsidP="005E7BA1">
            <w:proofErr w:type="spellStart"/>
            <w:r w:rsidRPr="007E5313">
              <w:t>Админ</w:t>
            </w:r>
            <w:proofErr w:type="spellEnd"/>
            <w:r w:rsidRPr="007E5313">
              <w:t>.сграда на кметс</w:t>
            </w:r>
            <w:r w:rsidR="0026155B">
              <w:t>т</w:t>
            </w:r>
            <w:r w:rsidRPr="007E5313">
              <w:t>во,с.Гъбене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070500112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С.МУЗГА</w:t>
            </w:r>
          </w:p>
        </w:tc>
        <w:tc>
          <w:tcPr>
            <w:tcW w:w="6662" w:type="dxa"/>
          </w:tcPr>
          <w:p w:rsidR="005E7BA1" w:rsidRPr="007E5313" w:rsidRDefault="005E7BA1" w:rsidP="0026155B">
            <w:proofErr w:type="spellStart"/>
            <w:r w:rsidRPr="007E5313">
              <w:t>Админ</w:t>
            </w:r>
            <w:proofErr w:type="spellEnd"/>
            <w:r w:rsidRPr="007E5313">
              <w:t>.сграда на кметс</w:t>
            </w:r>
            <w:r w:rsidR="0026155B">
              <w:t>т</w:t>
            </w:r>
            <w:r w:rsidRPr="007E5313">
              <w:t>во,с.Музга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070500113</w:t>
            </w:r>
          </w:p>
        </w:tc>
        <w:tc>
          <w:tcPr>
            <w:tcW w:w="1985" w:type="dxa"/>
          </w:tcPr>
          <w:p w:rsidR="005E7BA1" w:rsidRDefault="005E7BA1" w:rsidP="005E7BA1">
            <w:r w:rsidRPr="00BA2E41">
              <w:t>С.ДУМНИЦИ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Читалище,с.Думници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>
              <w:t>070500116</w:t>
            </w:r>
          </w:p>
        </w:tc>
        <w:tc>
          <w:tcPr>
            <w:tcW w:w="1985" w:type="dxa"/>
          </w:tcPr>
          <w:p w:rsidR="005E7BA1" w:rsidRPr="00BA2E41" w:rsidRDefault="005E7BA1" w:rsidP="005E7BA1">
            <w:r w:rsidRPr="00BA2E41">
              <w:t>ГР.ГАБРОВО</w:t>
            </w:r>
          </w:p>
        </w:tc>
        <w:tc>
          <w:tcPr>
            <w:tcW w:w="6662" w:type="dxa"/>
          </w:tcPr>
          <w:p w:rsidR="005E7BA1" w:rsidRDefault="005E7BA1" w:rsidP="0026155B">
            <w:r w:rsidRPr="007E5313">
              <w:t>Дом за възрастни с увреждания,ул."Митко Палаузов" 19</w:t>
            </w:r>
          </w:p>
        </w:tc>
      </w:tr>
    </w:tbl>
    <w:p w:rsidR="001B4E72" w:rsidRDefault="001B4E72"/>
    <w:sectPr w:rsidR="001B4E72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17A31"/>
    <w:rsid w:val="000C5064"/>
    <w:rsid w:val="001B4E72"/>
    <w:rsid w:val="0026155B"/>
    <w:rsid w:val="004F7B6C"/>
    <w:rsid w:val="00517CF1"/>
    <w:rsid w:val="00590829"/>
    <w:rsid w:val="005E7BA1"/>
    <w:rsid w:val="006D286D"/>
    <w:rsid w:val="008C7D88"/>
    <w:rsid w:val="00947A61"/>
    <w:rsid w:val="00965C25"/>
    <w:rsid w:val="0099394C"/>
    <w:rsid w:val="00D51965"/>
    <w:rsid w:val="00DD33CB"/>
    <w:rsid w:val="00E2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2019-04-10T08:50:00Z</dcterms:created>
  <dcterms:modified xsi:type="dcterms:W3CDTF">2019-04-10T09:20:00Z</dcterms:modified>
</cp:coreProperties>
</file>